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1" w:rsidRPr="00F032A1" w:rsidRDefault="00F032A1" w:rsidP="00F032A1">
      <w:pPr>
        <w:rPr>
          <w:rFonts w:ascii="Times New Roman" w:hAnsi="Times New Roman" w:cs="Times New Roman"/>
          <w:sz w:val="28"/>
          <w:szCs w:val="28"/>
        </w:rPr>
      </w:pPr>
      <w:r w:rsidRPr="00F032A1">
        <w:rPr>
          <w:rFonts w:ascii="Times New Roman" w:hAnsi="Times New Roman" w:cs="Times New Roman"/>
          <w:sz w:val="28"/>
          <w:szCs w:val="28"/>
        </w:rPr>
        <w:t>Шифр и наименование направления: 09.03.03 Прикладная информатика</w:t>
      </w:r>
    </w:p>
    <w:p w:rsidR="00DE5F03" w:rsidRDefault="00F032A1" w:rsidP="00F032A1">
      <w:pPr>
        <w:rPr>
          <w:rFonts w:ascii="Times New Roman" w:hAnsi="Times New Roman" w:cs="Times New Roman"/>
          <w:sz w:val="28"/>
          <w:szCs w:val="28"/>
        </w:rPr>
      </w:pPr>
      <w:r w:rsidRPr="00F032A1">
        <w:rPr>
          <w:rFonts w:ascii="Times New Roman" w:hAnsi="Times New Roman" w:cs="Times New Roman"/>
          <w:sz w:val="28"/>
          <w:szCs w:val="28"/>
        </w:rPr>
        <w:t>Профиль: Бизнес-информатика</w:t>
      </w:r>
    </w:p>
    <w:p w:rsidR="00F032A1" w:rsidRDefault="00F032A1" w:rsidP="00F03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Pr="00F032A1">
        <w:rPr>
          <w:rFonts w:ascii="Times New Roman" w:hAnsi="Times New Roman" w:cs="Times New Roman"/>
          <w:sz w:val="28"/>
          <w:szCs w:val="28"/>
        </w:rPr>
        <w:t>Тетерев Денис Александрович</w:t>
      </w:r>
    </w:p>
    <w:p w:rsidR="00933943" w:rsidRDefault="00933943" w:rsidP="00F03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933943">
        <w:rPr>
          <w:rFonts w:ascii="Times New Roman" w:hAnsi="Times New Roman" w:cs="Times New Roman"/>
          <w:sz w:val="28"/>
          <w:szCs w:val="28"/>
        </w:rPr>
        <w:t>ПИбд-1702а</w:t>
      </w:r>
    </w:p>
    <w:p w:rsidR="00F032A1" w:rsidRDefault="00375430" w:rsidP="00F03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курс: </w:t>
      </w:r>
      <w:r w:rsidR="00662CA0" w:rsidRPr="00662CA0">
        <w:rPr>
          <w:rFonts w:ascii="Times New Roman" w:hAnsi="Times New Roman" w:cs="Times New Roman"/>
          <w:sz w:val="28"/>
          <w:szCs w:val="28"/>
        </w:rPr>
        <w:t>Реинжиниринг и управление бизнес-процессами</w:t>
      </w:r>
    </w:p>
    <w:p w:rsidR="00375430" w:rsidRDefault="00375430" w:rsidP="00F03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662CA0" w:rsidRPr="00662CA0">
        <w:rPr>
          <w:rFonts w:ascii="Times New Roman" w:hAnsi="Times New Roman" w:cs="Times New Roman"/>
          <w:sz w:val="28"/>
          <w:szCs w:val="28"/>
        </w:rPr>
        <w:t>Рогова Наталья Николаевна</w:t>
      </w:r>
      <w:bookmarkStart w:id="0" w:name="_GoBack"/>
      <w:bookmarkEnd w:id="0"/>
    </w:p>
    <w:p w:rsidR="00375430" w:rsidRPr="00F032A1" w:rsidRDefault="00375430" w:rsidP="00F03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6</w:t>
      </w:r>
    </w:p>
    <w:sectPr w:rsidR="00375430" w:rsidRPr="00F0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6D"/>
    <w:rsid w:val="00194405"/>
    <w:rsid w:val="001A50DB"/>
    <w:rsid w:val="00375430"/>
    <w:rsid w:val="00380483"/>
    <w:rsid w:val="00662CA0"/>
    <w:rsid w:val="006C3D6D"/>
    <w:rsid w:val="00887E20"/>
    <w:rsid w:val="00933943"/>
    <w:rsid w:val="00F0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70261-8F67-4AE6-AAE7-3716D63A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2022-02-21T08:39:00Z</dcterms:created>
  <dcterms:modified xsi:type="dcterms:W3CDTF">2022-02-22T05:40:00Z</dcterms:modified>
</cp:coreProperties>
</file>